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CE" w:rsidRDefault="008563CE" w:rsidP="008563CE">
      <w:pPr>
        <w:spacing w:line="240" w:lineRule="auto"/>
        <w:jc w:val="right"/>
      </w:pPr>
      <w:r>
        <w:t>HSP 440</w:t>
      </w:r>
    </w:p>
    <w:p w:rsidR="008563CE" w:rsidRDefault="008563CE" w:rsidP="008563CE">
      <w:pPr>
        <w:spacing w:line="240" w:lineRule="auto"/>
        <w:jc w:val="right"/>
      </w:pPr>
      <w:r>
        <w:t xml:space="preserve">Maria </w:t>
      </w:r>
      <w:proofErr w:type="spellStart"/>
      <w:r>
        <w:t>Anakotta</w:t>
      </w:r>
      <w:proofErr w:type="spellEnd"/>
    </w:p>
    <w:p w:rsidR="008563CE" w:rsidRDefault="008563CE" w:rsidP="008563CE">
      <w:pPr>
        <w:spacing w:line="240" w:lineRule="auto"/>
        <w:jc w:val="right"/>
      </w:pPr>
      <w:r>
        <w:t>February 17, 2015</w:t>
      </w:r>
    </w:p>
    <w:p w:rsidR="008563CE" w:rsidRDefault="008563CE" w:rsidP="008563CE">
      <w:pPr>
        <w:spacing w:line="240" w:lineRule="auto"/>
        <w:jc w:val="center"/>
      </w:pPr>
    </w:p>
    <w:p w:rsidR="008563CE" w:rsidRDefault="008563CE" w:rsidP="008563CE">
      <w:pPr>
        <w:pStyle w:val="Heading1"/>
      </w:pPr>
      <w:r>
        <w:t>Connections</w:t>
      </w:r>
    </w:p>
    <w:p w:rsidR="008563CE" w:rsidRDefault="008563CE" w:rsidP="008563CE">
      <w:r>
        <w:tab/>
        <w:t xml:space="preserve">Ever since my first </w:t>
      </w:r>
      <w:r w:rsidR="00D204DE">
        <w:t>internship,</w:t>
      </w:r>
      <w:r>
        <w:t xml:space="preserve"> I was able to put into practice the skills I acquired through </w:t>
      </w:r>
      <w:r w:rsidR="00D204DE">
        <w:t>HSP325 Interviewing for Human Services. During my internship</w:t>
      </w:r>
      <w:r w:rsidR="00D046B1">
        <w:t xml:space="preserve"> at Hope Options</w:t>
      </w:r>
      <w:r w:rsidR="00D204DE">
        <w:t xml:space="preserve">, I was working with adults 65 years old and older </w:t>
      </w:r>
      <w:r w:rsidR="00C83B29">
        <w:t xml:space="preserve">who were </w:t>
      </w:r>
      <w:r w:rsidR="00D204DE">
        <w:t xml:space="preserve">suffering from some form of mental illness </w:t>
      </w:r>
      <w:r w:rsidR="00A97576">
        <w:t xml:space="preserve">in order to find them permanent, independent housing. I discovered that </w:t>
      </w:r>
      <w:r w:rsidR="00D046B1">
        <w:t>paraphrasing does work</w:t>
      </w:r>
      <w:r w:rsidR="00C83B29">
        <w:t>.</w:t>
      </w:r>
      <w:r w:rsidR="00D046B1">
        <w:t xml:space="preserve"> I was able to maintain a client focused on the issue at hand simply by paraphrasing.</w:t>
      </w:r>
      <w:r w:rsidR="00A97576">
        <w:t xml:space="preserve"> </w:t>
      </w:r>
      <w:r w:rsidR="00D154F2">
        <w:t>Using the appropriate questions to learn more from a</w:t>
      </w:r>
      <w:r w:rsidR="00C83B29">
        <w:t xml:space="preserve"> client is an invaluable skill.</w:t>
      </w:r>
      <w:r w:rsidR="00E23DDB">
        <w:t xml:space="preserve"> </w:t>
      </w:r>
      <w:r w:rsidR="00C83B29">
        <w:t>O</w:t>
      </w:r>
      <w:r w:rsidR="00E23DDB">
        <w:t>pen-ended questions have opened the door to wonderful insights into my clients' lives and the road to empowerment.</w:t>
      </w:r>
    </w:p>
    <w:p w:rsidR="00D154F2" w:rsidRDefault="0012043A" w:rsidP="008563CE">
      <w:r>
        <w:tab/>
        <w:t>HSP0</w:t>
      </w:r>
      <w:r w:rsidR="00D154F2">
        <w:t>3</w:t>
      </w:r>
      <w:r>
        <w:t>4</w:t>
      </w:r>
      <w:r w:rsidR="00D154F2">
        <w:t xml:space="preserve">5 Case Management has influenced my practicum experiences because it has put </w:t>
      </w:r>
      <w:proofErr w:type="gramStart"/>
      <w:r w:rsidR="00D154F2">
        <w:t>so</w:t>
      </w:r>
      <w:proofErr w:type="gramEnd"/>
      <w:r w:rsidR="00D154F2">
        <w:t xml:space="preserve"> many pieces of professional conduct and knowledge together. I was able to practice interviewing skills and writing short and clear case notes for Hope Options. I </w:t>
      </w:r>
      <w:r w:rsidR="007D0B9D">
        <w:t>am</w:t>
      </w:r>
      <w:r w:rsidR="00C83B29">
        <w:t xml:space="preserve"> also</w:t>
      </w:r>
      <w:r w:rsidR="007D0B9D">
        <w:t xml:space="preserve"> </w:t>
      </w:r>
      <w:r>
        <w:t>more aware of the importance of documentation, whether it is scribbling notes to myself on a separate piece of paper and then putting together a thorough but concise summary or reading my case notes before meeting my client to make sure we go over every goal we had set before.</w:t>
      </w:r>
      <w:r w:rsidR="00D5684C">
        <w:t xml:space="preserve"> </w:t>
      </w:r>
    </w:p>
    <w:p w:rsidR="00D5684C" w:rsidRDefault="00D5684C" w:rsidP="008563CE">
      <w:r>
        <w:tab/>
      </w:r>
      <w:r w:rsidR="000B4CBC">
        <w:t xml:space="preserve">The </w:t>
      </w:r>
      <w:r>
        <w:t>Systems Theory</w:t>
      </w:r>
      <w:r w:rsidR="000B4CBC">
        <w:t xml:space="preserve"> classes have</w:t>
      </w:r>
      <w:r>
        <w:t xml:space="preserve"> opened my eyes to the interconnectedness present in everything.</w:t>
      </w:r>
      <w:r w:rsidR="0068570F">
        <w:t xml:space="preserve"> Looking at my interactions with family, classmates, other professionals and my clients has been interesting</w:t>
      </w:r>
      <w:r w:rsidR="00692107">
        <w:t xml:space="preserve">. </w:t>
      </w:r>
      <w:r w:rsidR="0068570F">
        <w:t xml:space="preserve">I have </w:t>
      </w:r>
      <w:r w:rsidR="00692107">
        <w:t>gained great respect for my voice, because if I join others asking</w:t>
      </w:r>
      <w:r w:rsidR="00C83B29">
        <w:t xml:space="preserve"> and demanding better conditions and more services, we could all a</w:t>
      </w:r>
      <w:r w:rsidR="00692107">
        <w:t>ffect an enormous change that will resonate within bigger systems, such as the country, the continent, the world</w:t>
      </w:r>
      <w:r w:rsidR="000B4CBC">
        <w:t xml:space="preserve">. </w:t>
      </w:r>
    </w:p>
    <w:p w:rsidR="000B4CBC" w:rsidRPr="008563CE" w:rsidRDefault="000B4CBC" w:rsidP="000B4CBC">
      <w:pPr>
        <w:ind w:firstLine="720"/>
      </w:pPr>
      <w:r>
        <w:t xml:space="preserve">Last, but not least, I am seeing the real-life applications of Program Planning and Evaluations HSP485. There are so many things that have to </w:t>
      </w:r>
      <w:proofErr w:type="gramStart"/>
      <w:r>
        <w:t>be taken</w:t>
      </w:r>
      <w:proofErr w:type="gramEnd"/>
      <w:r>
        <w:t xml:space="preserve"> into consideration before </w:t>
      </w:r>
      <w:r>
        <w:lastRenderedPageBreak/>
        <w:t xml:space="preserve">even thinking of implementing a program, from researching the area and the services available, to conducting surveys and trying to connect with other agencies and professionals in the community. I am both, excited and terrified about presenting my findings before the Alzheimer's Association and before the </w:t>
      </w:r>
      <w:r>
        <w:rPr>
          <w:rStyle w:val="st"/>
        </w:rPr>
        <w:t xml:space="preserve">Older Adult </w:t>
      </w:r>
      <w:r w:rsidRPr="000B4CBC">
        <w:rPr>
          <w:rStyle w:val="Emphasis"/>
          <w:i w:val="0"/>
        </w:rPr>
        <w:t>Services</w:t>
      </w:r>
      <w:r w:rsidRPr="000B4CBC">
        <w:rPr>
          <w:rStyle w:val="st"/>
          <w:i/>
        </w:rPr>
        <w:t xml:space="preserve"> </w:t>
      </w:r>
      <w:r w:rsidRPr="000B4CBC">
        <w:rPr>
          <w:rStyle w:val="st"/>
        </w:rPr>
        <w:t xml:space="preserve">at </w:t>
      </w:r>
      <w:r w:rsidRPr="000B4CBC">
        <w:rPr>
          <w:rStyle w:val="Emphasis"/>
          <w:i w:val="0"/>
        </w:rPr>
        <w:t>Snohomish</w:t>
      </w:r>
      <w:r>
        <w:rPr>
          <w:rStyle w:val="Emphasis"/>
        </w:rPr>
        <w:t xml:space="preserve"> </w:t>
      </w:r>
      <w:r w:rsidRPr="000B4CBC">
        <w:rPr>
          <w:rStyle w:val="Emphasis"/>
          <w:i w:val="0"/>
        </w:rPr>
        <w:t>County</w:t>
      </w:r>
      <w:bookmarkStart w:id="0" w:name="_GoBack"/>
      <w:bookmarkEnd w:id="0"/>
      <w:r>
        <w:rPr>
          <w:rStyle w:val="st"/>
        </w:rPr>
        <w:t xml:space="preserve"> Area Agency on </w:t>
      </w:r>
      <w:r w:rsidRPr="000B4CBC">
        <w:rPr>
          <w:rStyle w:val="Emphasis"/>
          <w:i w:val="0"/>
        </w:rPr>
        <w:t>Aging</w:t>
      </w:r>
      <w:r>
        <w:rPr>
          <w:rStyle w:val="Emphasis"/>
          <w:i w:val="0"/>
        </w:rPr>
        <w:t xml:space="preserve">. I am doing my best, but I am not a professional yet and I hope to be capable of presenting results that will lead to implementation of services for the Spanish-speaking population in Snohomish County. I am not sure that every student can see or live the real life applications of our classes, but I am a very fortunate individual </w:t>
      </w:r>
      <w:r w:rsidR="0019184D">
        <w:rPr>
          <w:rStyle w:val="Emphasis"/>
          <w:i w:val="0"/>
        </w:rPr>
        <w:t>and this makes me very hopeful for my future as a Human Services professional.</w:t>
      </w:r>
    </w:p>
    <w:p w:rsidR="008563CE" w:rsidRDefault="008563CE" w:rsidP="008563CE">
      <w:pPr>
        <w:spacing w:line="240" w:lineRule="auto"/>
        <w:jc w:val="center"/>
      </w:pPr>
    </w:p>
    <w:p w:rsidR="007B1D31" w:rsidRDefault="007A18A8" w:rsidP="008563CE">
      <w:pPr>
        <w:jc w:val="both"/>
      </w:pPr>
    </w:p>
    <w:sectPr w:rsidR="007B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CE"/>
    <w:rsid w:val="000B4CBC"/>
    <w:rsid w:val="0012043A"/>
    <w:rsid w:val="0019184D"/>
    <w:rsid w:val="004B51F8"/>
    <w:rsid w:val="0068570F"/>
    <w:rsid w:val="00692107"/>
    <w:rsid w:val="007A18A8"/>
    <w:rsid w:val="007D0B9D"/>
    <w:rsid w:val="008563CE"/>
    <w:rsid w:val="00A97576"/>
    <w:rsid w:val="00C83B29"/>
    <w:rsid w:val="00D046B1"/>
    <w:rsid w:val="00D154F2"/>
    <w:rsid w:val="00D204DE"/>
    <w:rsid w:val="00D5684C"/>
    <w:rsid w:val="00E23DDB"/>
    <w:rsid w:val="00EB3561"/>
    <w:rsid w:val="00F82B4D"/>
    <w:rsid w:val="00F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CE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3C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3CE"/>
    <w:rPr>
      <w:rFonts w:ascii="Times New Roman" w:hAnsi="Times New Roman" w:cs="Times New Roman"/>
      <w:b/>
      <w:sz w:val="24"/>
      <w:szCs w:val="24"/>
    </w:rPr>
  </w:style>
  <w:style w:type="character" w:customStyle="1" w:styleId="st">
    <w:name w:val="st"/>
    <w:basedOn w:val="DefaultParagraphFont"/>
    <w:rsid w:val="000B4CBC"/>
  </w:style>
  <w:style w:type="character" w:styleId="Emphasis">
    <w:name w:val="Emphasis"/>
    <w:basedOn w:val="DefaultParagraphFont"/>
    <w:uiPriority w:val="20"/>
    <w:qFormat/>
    <w:rsid w:val="000B4C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CE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3C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3CE"/>
    <w:rPr>
      <w:rFonts w:ascii="Times New Roman" w:hAnsi="Times New Roman" w:cs="Times New Roman"/>
      <w:b/>
      <w:sz w:val="24"/>
      <w:szCs w:val="24"/>
    </w:rPr>
  </w:style>
  <w:style w:type="character" w:customStyle="1" w:styleId="st">
    <w:name w:val="st"/>
    <w:basedOn w:val="DefaultParagraphFont"/>
    <w:rsid w:val="000B4CBC"/>
  </w:style>
  <w:style w:type="character" w:styleId="Emphasis">
    <w:name w:val="Emphasis"/>
    <w:basedOn w:val="DefaultParagraphFont"/>
    <w:uiPriority w:val="20"/>
    <w:qFormat/>
    <w:rsid w:val="000B4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2015-02-17T06:30:00Z</dcterms:created>
  <dcterms:modified xsi:type="dcterms:W3CDTF">2015-02-17T06:30:00Z</dcterms:modified>
</cp:coreProperties>
</file>